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1C6F" w14:textId="77777777" w:rsidR="00AF3911" w:rsidRDefault="00AA5DB0" w:rsidP="008F28B7">
      <w:pPr>
        <w:spacing w:after="0"/>
        <w:jc w:val="center"/>
        <w:rPr>
          <w:noProof/>
        </w:rPr>
      </w:pPr>
      <w:r>
        <w:rPr>
          <w:b/>
          <w:color w:val="808080" w:themeColor="background1" w:themeShade="80"/>
          <w:sz w:val="48"/>
          <w:szCs w:val="48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3321"/>
      </w:tblGrid>
      <w:tr w:rsidR="00B57CC3" w14:paraId="0F7BDF49" w14:textId="77777777" w:rsidTr="0091073A">
        <w:trPr>
          <w:trHeight w:val="693"/>
        </w:trPr>
        <w:tc>
          <w:tcPr>
            <w:tcW w:w="0" w:type="auto"/>
          </w:tcPr>
          <w:p w14:paraId="7EE43AD6" w14:textId="77777777" w:rsidR="00B57CC3" w:rsidRDefault="00B57CC3" w:rsidP="008C1E2B">
            <w:pPr>
              <w:pStyle w:val="NameDatePeriod"/>
              <w:spacing w:before="200"/>
            </w:pPr>
            <w:r>
              <w:t>Name: ___________________________________</w:t>
            </w:r>
          </w:p>
        </w:tc>
        <w:tc>
          <w:tcPr>
            <w:tcW w:w="0" w:type="auto"/>
          </w:tcPr>
          <w:p w14:paraId="14B21928" w14:textId="77777777" w:rsidR="00B57CC3" w:rsidRDefault="00B57CC3" w:rsidP="008C1E2B">
            <w:pPr>
              <w:pStyle w:val="NameDatePeriod"/>
              <w:spacing w:before="200"/>
              <w:jc w:val="right"/>
            </w:pPr>
            <w:r>
              <w:t>Date: ______________</w:t>
            </w:r>
          </w:p>
        </w:tc>
      </w:tr>
    </w:tbl>
    <w:p w14:paraId="1E31BF80" w14:textId="77777777" w:rsidR="0091073A" w:rsidRPr="0091073A" w:rsidRDefault="0091073A" w:rsidP="0091073A">
      <w:pPr>
        <w:pStyle w:val="PuzzleTitle"/>
        <w:spacing w:after="0"/>
        <w:jc w:val="left"/>
        <w:rPr>
          <w:sz w:val="24"/>
          <w:szCs w:val="24"/>
        </w:rPr>
      </w:pPr>
      <w:r w:rsidRPr="0091073A">
        <w:rPr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_________________________________________________________________________</w:t>
      </w:r>
    </w:p>
    <w:p w14:paraId="758C4C04" w14:textId="77777777" w:rsidR="0091073A" w:rsidRDefault="0091073A" w:rsidP="0091073A">
      <w:pPr>
        <w:pStyle w:val="PuzzleTitle"/>
        <w:spacing w:after="0"/>
        <w:rPr>
          <w:color w:val="7030A0"/>
        </w:rPr>
      </w:pPr>
    </w:p>
    <w:p w14:paraId="224D3056" w14:textId="77777777" w:rsidR="00B57CC3" w:rsidRPr="001B3C65" w:rsidRDefault="00B57CC3" w:rsidP="0091073A">
      <w:pPr>
        <w:pStyle w:val="PuzzleTitle"/>
        <w:spacing w:after="0"/>
        <w:rPr>
          <w:b/>
          <w:bCs/>
          <w:color w:val="7030A0"/>
        </w:rPr>
      </w:pPr>
      <w:r w:rsidRPr="001B3C65">
        <w:rPr>
          <w:b/>
          <w:bCs/>
          <w:color w:val="7030A0"/>
        </w:rPr>
        <w:t xml:space="preserve">Geelong Region </w:t>
      </w:r>
      <w:proofErr w:type="spellStart"/>
      <w:r w:rsidRPr="001B3C65">
        <w:rPr>
          <w:b/>
          <w:bCs/>
          <w:color w:val="7030A0"/>
        </w:rPr>
        <w:t>Cancerians</w:t>
      </w:r>
      <w:proofErr w:type="spellEnd"/>
      <w:r w:rsidRPr="001B3C65">
        <w:rPr>
          <w:b/>
          <w:bCs/>
          <w:color w:val="7030A0"/>
        </w:rPr>
        <w:t xml:space="preserve"> </w:t>
      </w:r>
    </w:p>
    <w:p w14:paraId="064428E4" w14:textId="77777777" w:rsidR="00B57CC3" w:rsidRPr="008C1E2B" w:rsidRDefault="00B57CC3" w:rsidP="00B57CC3">
      <w:pPr>
        <w:pStyle w:val="PuzzleTitle"/>
        <w:spacing w:after="0"/>
        <w:rPr>
          <w:sz w:val="36"/>
          <w:szCs w:val="16"/>
        </w:rPr>
      </w:pPr>
      <w:r w:rsidRPr="008C1E2B">
        <w:rPr>
          <w:sz w:val="36"/>
          <w:szCs w:val="16"/>
        </w:rPr>
        <w:t>Crossword - April 2020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702"/>
        <w:gridCol w:w="543"/>
        <w:gridCol w:w="159"/>
        <w:gridCol w:w="702"/>
        <w:gridCol w:w="702"/>
        <w:gridCol w:w="702"/>
        <w:gridCol w:w="702"/>
        <w:gridCol w:w="702"/>
        <w:gridCol w:w="702"/>
        <w:gridCol w:w="702"/>
      </w:tblGrid>
      <w:tr w:rsidR="00B57CC3" w:rsidRPr="008F4183" w14:paraId="6B4153FB" w14:textId="77777777" w:rsidTr="0091073A">
        <w:trPr>
          <w:trHeight w:val="225"/>
          <w:jc w:val="center"/>
        </w:trPr>
        <w:tc>
          <w:tcPr>
            <w:tcW w:w="702" w:type="dxa"/>
          </w:tcPr>
          <w:p w14:paraId="7FE1578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2E8497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457F9B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E14530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CC2FB9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F3A3F2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8955B3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04DA031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AB61BB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753284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C3E21D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6A4DEF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E0B7E5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9FB38D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5C114A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68DB02DE" w14:textId="77777777" w:rsidTr="0091073A">
        <w:trPr>
          <w:trHeight w:val="500"/>
          <w:jc w:val="center"/>
        </w:trPr>
        <w:tc>
          <w:tcPr>
            <w:tcW w:w="702" w:type="dxa"/>
          </w:tcPr>
          <w:p w14:paraId="443FA8D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93C0B4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F8A7DB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F0588C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25E3103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1</w:t>
            </w:r>
          </w:p>
        </w:tc>
        <w:tc>
          <w:tcPr>
            <w:tcW w:w="702" w:type="dxa"/>
          </w:tcPr>
          <w:p w14:paraId="728B025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9E519D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451E6A2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ADC75A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69B373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BA1990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179C61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7B2358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ABB701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3C788E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20C25B3D" w14:textId="77777777" w:rsidTr="0091073A">
        <w:trPr>
          <w:trHeight w:val="500"/>
          <w:jc w:val="center"/>
        </w:trPr>
        <w:tc>
          <w:tcPr>
            <w:tcW w:w="702" w:type="dxa"/>
          </w:tcPr>
          <w:p w14:paraId="3509E46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78C108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36294A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7ECEE47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2</w:t>
            </w: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7E1B6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EEBAD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083150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C9E96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00D1CE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21A414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448051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9F7D5D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3D453F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3A59B3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3409C8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40EB6B78" w14:textId="77777777" w:rsidTr="0091073A">
        <w:trPr>
          <w:trHeight w:val="500"/>
          <w:jc w:val="center"/>
        </w:trPr>
        <w:tc>
          <w:tcPr>
            <w:tcW w:w="702" w:type="dxa"/>
          </w:tcPr>
          <w:p w14:paraId="5B32E55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A95EF1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501F1B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6A2C15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DFE19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3DD9C5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7C4A56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7E0B3A4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FC7EDB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3F8692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E7539C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3</w:t>
            </w:r>
          </w:p>
        </w:tc>
        <w:tc>
          <w:tcPr>
            <w:tcW w:w="702" w:type="dxa"/>
          </w:tcPr>
          <w:p w14:paraId="247F825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AB7B7B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50EDFB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6A91DD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0492C8C4" w14:textId="77777777" w:rsidTr="0091073A">
        <w:trPr>
          <w:trHeight w:val="500"/>
          <w:jc w:val="center"/>
        </w:trPr>
        <w:tc>
          <w:tcPr>
            <w:tcW w:w="702" w:type="dxa"/>
          </w:tcPr>
          <w:p w14:paraId="2286BFA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674049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BE136A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9F9783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28477A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EEFB7B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D686E41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4</w:t>
            </w:r>
          </w:p>
        </w:tc>
        <w:tc>
          <w:tcPr>
            <w:tcW w:w="702" w:type="dxa"/>
            <w:gridSpan w:val="2"/>
          </w:tcPr>
          <w:p w14:paraId="3A5A8E0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F086BC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1B9014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5</w:t>
            </w: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73207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B2315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1C30A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8319C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B81FB4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46FF81DF" w14:textId="77777777" w:rsidTr="0091073A">
        <w:trPr>
          <w:trHeight w:val="500"/>
          <w:jc w:val="center"/>
        </w:trPr>
        <w:tc>
          <w:tcPr>
            <w:tcW w:w="702" w:type="dxa"/>
          </w:tcPr>
          <w:p w14:paraId="0E2CAA2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287337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7CE2BA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B6D943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5DACC4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5DBADA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A12B2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3D00F79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92845A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90629E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C819EB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3B3981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BDFA07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D1C192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9FE974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48A4D41E" w14:textId="77777777" w:rsidTr="0091073A">
        <w:trPr>
          <w:trHeight w:val="500"/>
          <w:jc w:val="center"/>
        </w:trPr>
        <w:tc>
          <w:tcPr>
            <w:tcW w:w="702" w:type="dxa"/>
          </w:tcPr>
          <w:p w14:paraId="53262F7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AF8A25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F785B24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6</w:t>
            </w: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74D39D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8B0A4B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AB5EB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5C62D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4901A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AD1A0A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70C6AC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26A0F4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9D97B6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75FD904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7</w:t>
            </w:r>
          </w:p>
        </w:tc>
        <w:tc>
          <w:tcPr>
            <w:tcW w:w="702" w:type="dxa"/>
          </w:tcPr>
          <w:p w14:paraId="231523B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D08760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21D3B2DE" w14:textId="77777777" w:rsidTr="0091073A">
        <w:trPr>
          <w:trHeight w:val="500"/>
          <w:jc w:val="center"/>
        </w:trPr>
        <w:tc>
          <w:tcPr>
            <w:tcW w:w="702" w:type="dxa"/>
          </w:tcPr>
          <w:p w14:paraId="766A5A3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912D4B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277D5F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A590C6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53D757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solid" w:color="auto" w:fill="AAAAAA"/>
          </w:tcPr>
          <w:p w14:paraId="01CFB92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8FF217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shd w:val="solid" w:color="auto" w:fill="AAAAAA"/>
          </w:tcPr>
          <w:p w14:paraId="0EB3248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98D212B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8</w:t>
            </w:r>
          </w:p>
        </w:tc>
        <w:tc>
          <w:tcPr>
            <w:tcW w:w="702" w:type="dxa"/>
          </w:tcPr>
          <w:p w14:paraId="063E251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921E59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471532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A8EF63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987DAD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BE4566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17D29E0A" w14:textId="77777777" w:rsidTr="0091073A">
        <w:trPr>
          <w:trHeight w:val="500"/>
          <w:jc w:val="center"/>
        </w:trPr>
        <w:tc>
          <w:tcPr>
            <w:tcW w:w="702" w:type="dxa"/>
          </w:tcPr>
          <w:p w14:paraId="5181B56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818360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3DEC5E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45AEA7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EE2806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648B5D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9</w:t>
            </w: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643657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298A20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48BF26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7DF44C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B5EDE6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186501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8BC1B6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7471C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53E731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281DF6AD" w14:textId="77777777" w:rsidTr="0091073A">
        <w:trPr>
          <w:trHeight w:val="500"/>
          <w:jc w:val="center"/>
        </w:trPr>
        <w:tc>
          <w:tcPr>
            <w:tcW w:w="702" w:type="dxa"/>
          </w:tcPr>
          <w:p w14:paraId="0605A73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1EC008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5DD334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205FF4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B1EBBED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10</w:t>
            </w:r>
          </w:p>
        </w:tc>
        <w:tc>
          <w:tcPr>
            <w:tcW w:w="702" w:type="dxa"/>
          </w:tcPr>
          <w:p w14:paraId="651C665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D8ED92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3C2E1DF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4144C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2F9812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DBB73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01085E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EEEA3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C9BB88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D0446D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1425C4B2" w14:textId="77777777" w:rsidTr="0091073A">
        <w:trPr>
          <w:trHeight w:val="500"/>
          <w:jc w:val="center"/>
        </w:trPr>
        <w:tc>
          <w:tcPr>
            <w:tcW w:w="702" w:type="dxa"/>
          </w:tcPr>
          <w:p w14:paraId="208D259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1E7C40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35941C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23C357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ADC2AD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B634ED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BD39F4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20929AE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34E1CB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6AF545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F42931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812009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ADB13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375723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BAA6D0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177DB337" w14:textId="77777777" w:rsidTr="0091073A">
        <w:trPr>
          <w:trHeight w:val="500"/>
          <w:jc w:val="center"/>
        </w:trPr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7F78CA7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11</w:t>
            </w: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EDB87A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6F1141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99BEC06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DBA9B3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AE067B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F6B05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6BD6E40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DF78B4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CA72AC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42154D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DC14EB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BF5B7A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C93F84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3A7CD5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11DF56B1" w14:textId="77777777" w:rsidTr="0091073A">
        <w:trPr>
          <w:trHeight w:val="500"/>
          <w:jc w:val="center"/>
        </w:trPr>
        <w:tc>
          <w:tcPr>
            <w:tcW w:w="702" w:type="dxa"/>
          </w:tcPr>
          <w:p w14:paraId="4C50FD5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A1349C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101E4A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30ACDB1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25CE83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144E23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AA825C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1FBE71F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82660B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358A2A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A656CB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0076B5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7AE96F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FE17250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6EB747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1C337F64" w14:textId="77777777" w:rsidTr="0091073A">
        <w:trPr>
          <w:trHeight w:val="500"/>
          <w:jc w:val="center"/>
        </w:trPr>
        <w:tc>
          <w:tcPr>
            <w:tcW w:w="702" w:type="dxa"/>
          </w:tcPr>
          <w:p w14:paraId="400D81E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13CED8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9705A5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64755D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9B5BC0D" w14:textId="77777777" w:rsidR="00B57CC3" w:rsidRPr="008F4183" w:rsidRDefault="00B57CC3" w:rsidP="00C250ED">
            <w:pPr>
              <w:pStyle w:val="CrossgridMedium"/>
              <w:rPr>
                <w:rFonts w:cs="Arial"/>
              </w:rPr>
            </w:pPr>
            <w:r w:rsidRPr="008F4183">
              <w:rPr>
                <w:rFonts w:cs="Arial"/>
              </w:rPr>
              <w:t>12</w:t>
            </w: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BFC247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310296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11EA8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06006A8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EEC26EE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49E78B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E8AC34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C73365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5AF79711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76B589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B57CC3" w:rsidRPr="008F4183" w14:paraId="5F16DC7A" w14:textId="77777777" w:rsidTr="0091073A">
        <w:trPr>
          <w:trHeight w:val="500"/>
          <w:jc w:val="center"/>
        </w:trPr>
        <w:tc>
          <w:tcPr>
            <w:tcW w:w="702" w:type="dxa"/>
          </w:tcPr>
          <w:p w14:paraId="7EAAD892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7B43508C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076004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9F5492F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2055C0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2A93F9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1F9F1D5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  <w:gridSpan w:val="2"/>
          </w:tcPr>
          <w:p w14:paraId="3CBF27A9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C61497A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0B4C80F3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0FBA387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20BD1CD4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1207BFFE" w14:textId="77777777" w:rsidR="00B57CC3" w:rsidRPr="008F4183" w:rsidRDefault="00B57CC3" w:rsidP="009107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4E5D37FB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  <w:tc>
          <w:tcPr>
            <w:tcW w:w="702" w:type="dxa"/>
          </w:tcPr>
          <w:p w14:paraId="693987AD" w14:textId="77777777" w:rsidR="00B57CC3" w:rsidRPr="008F4183" w:rsidRDefault="00B57CC3" w:rsidP="00C250ED">
            <w:pPr>
              <w:rPr>
                <w:rFonts w:ascii="Arial" w:hAnsi="Arial" w:cs="Arial"/>
              </w:rPr>
            </w:pPr>
          </w:p>
        </w:tc>
      </w:tr>
      <w:tr w:rsidR="0091073A" w14:paraId="5F48A52C" w14:textId="77777777" w:rsidTr="0091073A">
        <w:trPr>
          <w:jc w:val="center"/>
        </w:trPr>
        <w:tc>
          <w:tcPr>
            <w:tcW w:w="5457" w:type="dxa"/>
            <w:gridSpan w:val="8"/>
          </w:tcPr>
          <w:p w14:paraId="0B150BFD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>Across</w:t>
            </w:r>
          </w:p>
          <w:p w14:paraId="4179B051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2. </w:t>
            </w:r>
            <w:r w:rsidRPr="008F4183">
              <w:rPr>
                <w:sz w:val="24"/>
                <w:szCs w:val="18"/>
              </w:rPr>
              <w:t xml:space="preserve">Which hotel hosts the Geelong Region </w:t>
            </w:r>
            <w:proofErr w:type="spellStart"/>
            <w:r w:rsidRPr="008F4183">
              <w:rPr>
                <w:sz w:val="24"/>
                <w:szCs w:val="18"/>
              </w:rPr>
              <w:t>Cancerians</w:t>
            </w:r>
            <w:proofErr w:type="spellEnd"/>
            <w:r w:rsidRPr="008F4183">
              <w:rPr>
                <w:sz w:val="24"/>
                <w:szCs w:val="18"/>
              </w:rPr>
              <w:t xml:space="preserve"> Wine Drive fundraiser</w:t>
            </w:r>
          </w:p>
          <w:p w14:paraId="746DF13C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5. </w:t>
            </w:r>
            <w:r w:rsidRPr="008F4183">
              <w:rPr>
                <w:sz w:val="24"/>
                <w:szCs w:val="18"/>
              </w:rPr>
              <w:t xml:space="preserve">Geelong Region </w:t>
            </w:r>
            <w:proofErr w:type="spellStart"/>
            <w:r w:rsidRPr="008F4183">
              <w:rPr>
                <w:sz w:val="24"/>
                <w:szCs w:val="18"/>
              </w:rPr>
              <w:t>Cancerians</w:t>
            </w:r>
            <w:proofErr w:type="spellEnd"/>
            <w:r w:rsidRPr="008F4183">
              <w:rPr>
                <w:sz w:val="24"/>
                <w:szCs w:val="18"/>
              </w:rPr>
              <w:t xml:space="preserve"> Vision is to raise awareness and?</w:t>
            </w:r>
          </w:p>
          <w:p w14:paraId="38CC7485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6. </w:t>
            </w:r>
            <w:r w:rsidRPr="008F4183">
              <w:rPr>
                <w:sz w:val="24"/>
                <w:szCs w:val="18"/>
              </w:rPr>
              <w:t xml:space="preserve">Which Medical Centre is Professor Tom Jobling OAM Director of </w:t>
            </w:r>
            <w:proofErr w:type="spellStart"/>
            <w:r w:rsidRPr="008F4183">
              <w:rPr>
                <w:sz w:val="24"/>
                <w:szCs w:val="18"/>
              </w:rPr>
              <w:t>Gynaecologic</w:t>
            </w:r>
            <w:proofErr w:type="spellEnd"/>
            <w:r w:rsidRPr="008F4183">
              <w:rPr>
                <w:sz w:val="24"/>
                <w:szCs w:val="18"/>
              </w:rPr>
              <w:t xml:space="preserve"> Oncology</w:t>
            </w:r>
          </w:p>
          <w:p w14:paraId="169EF78C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9. </w:t>
            </w:r>
            <w:r w:rsidRPr="008F4183">
              <w:rPr>
                <w:sz w:val="24"/>
                <w:szCs w:val="18"/>
              </w:rPr>
              <w:t>What is the service that Lake Imaging 2018 Trivia Night sponsor provides</w:t>
            </w:r>
          </w:p>
          <w:p w14:paraId="6B8B788B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11. </w:t>
            </w:r>
            <w:r w:rsidRPr="008F4183">
              <w:rPr>
                <w:sz w:val="24"/>
                <w:szCs w:val="18"/>
              </w:rPr>
              <w:t xml:space="preserve">Which month in 2018 was Geelong Region </w:t>
            </w:r>
            <w:proofErr w:type="spellStart"/>
            <w:r w:rsidRPr="008F4183">
              <w:rPr>
                <w:sz w:val="24"/>
                <w:szCs w:val="18"/>
              </w:rPr>
              <w:t>Cancerians</w:t>
            </w:r>
            <w:proofErr w:type="spellEnd"/>
            <w:r w:rsidRPr="008F4183">
              <w:rPr>
                <w:sz w:val="24"/>
                <w:szCs w:val="18"/>
              </w:rPr>
              <w:t xml:space="preserve"> launched</w:t>
            </w:r>
          </w:p>
          <w:p w14:paraId="609C5FA9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12. </w:t>
            </w:r>
            <w:r w:rsidRPr="008F4183">
              <w:rPr>
                <w:sz w:val="24"/>
                <w:szCs w:val="18"/>
              </w:rPr>
              <w:t xml:space="preserve">First name of Geelong Region </w:t>
            </w:r>
            <w:proofErr w:type="spellStart"/>
            <w:r w:rsidRPr="008F4183">
              <w:rPr>
                <w:sz w:val="24"/>
                <w:szCs w:val="18"/>
              </w:rPr>
              <w:t>Cancerians</w:t>
            </w:r>
            <w:proofErr w:type="spellEnd"/>
            <w:r w:rsidRPr="008F4183">
              <w:rPr>
                <w:sz w:val="24"/>
                <w:szCs w:val="18"/>
              </w:rPr>
              <w:t xml:space="preserve"> Founder</w:t>
            </w:r>
          </w:p>
        </w:tc>
        <w:tc>
          <w:tcPr>
            <w:tcW w:w="5073" w:type="dxa"/>
            <w:gridSpan w:val="8"/>
          </w:tcPr>
          <w:p w14:paraId="6A0EB746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>Down</w:t>
            </w:r>
          </w:p>
          <w:p w14:paraId="5199F350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1. </w:t>
            </w:r>
            <w:r w:rsidRPr="008F4183">
              <w:rPr>
                <w:sz w:val="24"/>
                <w:szCs w:val="18"/>
              </w:rPr>
              <w:t>Which Bowls Club hosted the 2018 Trivia Night</w:t>
            </w:r>
          </w:p>
          <w:p w14:paraId="1A1819B5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3. </w:t>
            </w:r>
            <w:r w:rsidRPr="008F4183">
              <w:rPr>
                <w:sz w:val="24"/>
                <w:szCs w:val="18"/>
              </w:rPr>
              <w:t>Surname of former Geelong Cats player who was part of the 2018 Grand Final Week Celebration @ Piano Bar</w:t>
            </w:r>
          </w:p>
          <w:p w14:paraId="299EFFD5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4. </w:t>
            </w:r>
            <w:r w:rsidRPr="008F4183">
              <w:rPr>
                <w:sz w:val="24"/>
                <w:szCs w:val="18"/>
              </w:rPr>
              <w:t>What is the “R” word in the ACRF</w:t>
            </w:r>
          </w:p>
          <w:p w14:paraId="53C9685E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7. </w:t>
            </w:r>
            <w:r w:rsidRPr="008F4183">
              <w:rPr>
                <w:sz w:val="24"/>
                <w:szCs w:val="18"/>
              </w:rPr>
              <w:t>Which month was the 2018 Trivia Night held</w:t>
            </w:r>
          </w:p>
          <w:p w14:paraId="70B5BDC1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8. </w:t>
            </w:r>
            <w:r w:rsidRPr="008F4183">
              <w:rPr>
                <w:sz w:val="24"/>
                <w:szCs w:val="18"/>
              </w:rPr>
              <w:t xml:space="preserve">November 2018 how many thousand did Geelong Region </w:t>
            </w:r>
            <w:proofErr w:type="spellStart"/>
            <w:r w:rsidRPr="008F4183">
              <w:rPr>
                <w:sz w:val="24"/>
                <w:szCs w:val="18"/>
              </w:rPr>
              <w:t>Cancerians</w:t>
            </w:r>
            <w:proofErr w:type="spellEnd"/>
            <w:r w:rsidRPr="008F4183">
              <w:rPr>
                <w:sz w:val="24"/>
                <w:szCs w:val="18"/>
              </w:rPr>
              <w:t xml:space="preserve"> donate to ACRF since the launch earlier in the year.</w:t>
            </w:r>
          </w:p>
          <w:p w14:paraId="073D8CA1" w14:textId="77777777" w:rsidR="0091073A" w:rsidRPr="008F4183" w:rsidRDefault="0091073A" w:rsidP="00EF40A1">
            <w:pPr>
              <w:pStyle w:val="CluesMedium"/>
              <w:rPr>
                <w:sz w:val="24"/>
                <w:szCs w:val="18"/>
              </w:rPr>
            </w:pPr>
            <w:r w:rsidRPr="008F4183">
              <w:rPr>
                <w:b/>
                <w:sz w:val="24"/>
                <w:szCs w:val="18"/>
              </w:rPr>
              <w:t xml:space="preserve">10. </w:t>
            </w:r>
            <w:r w:rsidRPr="008F4183">
              <w:rPr>
                <w:sz w:val="24"/>
                <w:szCs w:val="18"/>
              </w:rPr>
              <w:t>Which Street in Geelong is the Piano Bar in</w:t>
            </w:r>
          </w:p>
        </w:tc>
      </w:tr>
    </w:tbl>
    <w:p w14:paraId="00F57B08" w14:textId="3337D00B" w:rsidR="0091073A" w:rsidRDefault="008C1E2B" w:rsidP="009107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Arial"/>
          <w:b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34F1EF" wp14:editId="44B778B9">
            <wp:simplePos x="0" y="0"/>
            <wp:positionH relativeFrom="column">
              <wp:posOffset>1499235</wp:posOffset>
            </wp:positionH>
            <wp:positionV relativeFrom="paragraph">
              <wp:posOffset>105682</wp:posOffset>
            </wp:positionV>
            <wp:extent cx="3627208" cy="62553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-Logo-Fu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7208" cy="62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073A" w:rsidSect="0091073A">
      <w:footerReference w:type="default" r:id="rId7"/>
      <w:pgSz w:w="12240" w:h="15840"/>
      <w:pgMar w:top="360" w:right="810" w:bottom="360" w:left="900" w:header="720" w:footer="27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84B69" w14:textId="77777777" w:rsidR="00415904" w:rsidRDefault="00415904" w:rsidP="008B1E66">
      <w:pPr>
        <w:spacing w:after="0" w:line="240" w:lineRule="auto"/>
      </w:pPr>
      <w:r>
        <w:separator/>
      </w:r>
    </w:p>
  </w:endnote>
  <w:endnote w:type="continuationSeparator" w:id="0">
    <w:p w14:paraId="6CEE1CC8" w14:textId="77777777" w:rsidR="00415904" w:rsidRDefault="00415904" w:rsidP="008B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164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7FCB6" w14:textId="77777777" w:rsidR="008B1E66" w:rsidRDefault="008B1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F683B9" w14:textId="77777777" w:rsidR="008B1E66" w:rsidRDefault="008B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F3EAF" w14:textId="77777777" w:rsidR="00415904" w:rsidRDefault="00415904" w:rsidP="008B1E66">
      <w:pPr>
        <w:spacing w:after="0" w:line="240" w:lineRule="auto"/>
      </w:pPr>
      <w:r>
        <w:separator/>
      </w:r>
    </w:p>
  </w:footnote>
  <w:footnote w:type="continuationSeparator" w:id="0">
    <w:p w14:paraId="74A11A65" w14:textId="77777777" w:rsidR="00415904" w:rsidRDefault="00415904" w:rsidP="008B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18"/>
    <w:rsid w:val="00000E5D"/>
    <w:rsid w:val="00007204"/>
    <w:rsid w:val="00074602"/>
    <w:rsid w:val="000A2FB0"/>
    <w:rsid w:val="001B3C65"/>
    <w:rsid w:val="001F7C10"/>
    <w:rsid w:val="00242826"/>
    <w:rsid w:val="00265855"/>
    <w:rsid w:val="002F4D7B"/>
    <w:rsid w:val="00300C91"/>
    <w:rsid w:val="003500A2"/>
    <w:rsid w:val="00375B13"/>
    <w:rsid w:val="003A154B"/>
    <w:rsid w:val="003E4518"/>
    <w:rsid w:val="00415904"/>
    <w:rsid w:val="0044540F"/>
    <w:rsid w:val="004510CB"/>
    <w:rsid w:val="00491A76"/>
    <w:rsid w:val="0049754A"/>
    <w:rsid w:val="00525165"/>
    <w:rsid w:val="005C22C6"/>
    <w:rsid w:val="00617225"/>
    <w:rsid w:val="006439A9"/>
    <w:rsid w:val="006B08AF"/>
    <w:rsid w:val="00705C08"/>
    <w:rsid w:val="008403C0"/>
    <w:rsid w:val="00862D95"/>
    <w:rsid w:val="008B1E66"/>
    <w:rsid w:val="008C1E2B"/>
    <w:rsid w:val="008F28B7"/>
    <w:rsid w:val="0091073A"/>
    <w:rsid w:val="00981991"/>
    <w:rsid w:val="009B3822"/>
    <w:rsid w:val="009F6B35"/>
    <w:rsid w:val="00A12390"/>
    <w:rsid w:val="00A53FF1"/>
    <w:rsid w:val="00A80915"/>
    <w:rsid w:val="00A82642"/>
    <w:rsid w:val="00A85DF2"/>
    <w:rsid w:val="00AA1DE7"/>
    <w:rsid w:val="00AA5DB0"/>
    <w:rsid w:val="00AE209C"/>
    <w:rsid w:val="00AF3911"/>
    <w:rsid w:val="00B43B6F"/>
    <w:rsid w:val="00B57CC3"/>
    <w:rsid w:val="00C124B6"/>
    <w:rsid w:val="00CA7260"/>
    <w:rsid w:val="00CB3F19"/>
    <w:rsid w:val="00D019F2"/>
    <w:rsid w:val="00D338E4"/>
    <w:rsid w:val="00D97325"/>
    <w:rsid w:val="00E012AA"/>
    <w:rsid w:val="00E22A52"/>
    <w:rsid w:val="00E95A4D"/>
    <w:rsid w:val="00EA7951"/>
    <w:rsid w:val="00FA2797"/>
    <w:rsid w:val="00F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7F92"/>
  <w15:docId w15:val="{13297B0E-CA3F-4EBD-86F2-C9F7FE6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7951"/>
    <w:pPr>
      <w:spacing w:after="0" w:line="300" w:lineRule="auto"/>
      <w:outlineLvl w:val="0"/>
    </w:pPr>
    <w:rPr>
      <w:rFonts w:ascii="Helvetica" w:hAnsi="Helvetica" w:cs="Times New Roman"/>
      <w:b/>
      <w:bCs/>
      <w:color w:val="606060"/>
      <w:spacing w:val="-15"/>
      <w:kern w:val="36"/>
      <w:sz w:val="60"/>
      <w:szCs w:val="60"/>
    </w:rPr>
  </w:style>
  <w:style w:type="paragraph" w:styleId="Heading3">
    <w:name w:val="heading 3"/>
    <w:basedOn w:val="Normal"/>
    <w:link w:val="Heading3Char"/>
    <w:uiPriority w:val="9"/>
    <w:unhideWhenUsed/>
    <w:qFormat/>
    <w:rsid w:val="00EA7951"/>
    <w:pPr>
      <w:spacing w:after="0" w:line="300" w:lineRule="auto"/>
      <w:outlineLvl w:val="2"/>
    </w:pPr>
    <w:rPr>
      <w:rFonts w:ascii="Helvetica" w:hAnsi="Helvetica" w:cs="Times New Roman"/>
      <w:b/>
      <w:bCs/>
      <w:color w:val="606060"/>
      <w:spacing w:val="-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3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9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E66"/>
  </w:style>
  <w:style w:type="paragraph" w:styleId="Footer">
    <w:name w:val="footer"/>
    <w:basedOn w:val="Normal"/>
    <w:link w:val="FooterChar"/>
    <w:uiPriority w:val="99"/>
    <w:unhideWhenUsed/>
    <w:rsid w:val="008B1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66"/>
  </w:style>
  <w:style w:type="paragraph" w:customStyle="1" w:styleId="NameDatePeriod">
    <w:name w:val="NameDatePeriod"/>
    <w:basedOn w:val="Normal"/>
    <w:qFormat/>
    <w:rsid w:val="00B57CC3"/>
    <w:pPr>
      <w:spacing w:after="36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PuzzleTitle">
    <w:name w:val="PuzzleTitle"/>
    <w:basedOn w:val="Normal"/>
    <w:qFormat/>
    <w:rsid w:val="00B57CC3"/>
    <w:pPr>
      <w:spacing w:after="360" w:line="240" w:lineRule="auto"/>
      <w:jc w:val="center"/>
    </w:pPr>
    <w:rPr>
      <w:rFonts w:ascii="Arial" w:eastAsia="Times New Roman" w:hAnsi="Arial" w:cs="Times New Roman"/>
      <w:sz w:val="44"/>
      <w:szCs w:val="20"/>
    </w:rPr>
  </w:style>
  <w:style w:type="paragraph" w:customStyle="1" w:styleId="CrossgridMedium">
    <w:name w:val="CrossgridMedium"/>
    <w:basedOn w:val="Normal"/>
    <w:qFormat/>
    <w:rsid w:val="00B57C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luesMedium">
    <w:name w:val="CluesMedium"/>
    <w:basedOn w:val="Normal"/>
    <w:qFormat/>
    <w:rsid w:val="00B57CC3"/>
    <w:pPr>
      <w:keepLines/>
      <w:spacing w:after="0" w:line="240" w:lineRule="auto"/>
    </w:pPr>
    <w:rPr>
      <w:rFonts w:ascii="Arial" w:eastAsia="Times New Roman" w:hAnsi="Arial" w:cs="Times New Roman"/>
      <w:bCs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A7951"/>
    <w:rPr>
      <w:rFonts w:ascii="Helvetica" w:hAnsi="Helvetica" w:cs="Times New Roman"/>
      <w:b/>
      <w:bCs/>
      <w:color w:val="606060"/>
      <w:spacing w:val="-15"/>
      <w:kern w:val="36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rsid w:val="00EA7951"/>
    <w:rPr>
      <w:rFonts w:ascii="Helvetica" w:hAnsi="Helvetica" w:cs="Times New Roman"/>
      <w:b/>
      <w:bCs/>
      <w:color w:val="606060"/>
      <w:spacing w:val="-8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1091</Characters>
  <Application>Microsoft Office Word</Application>
  <DocSecurity>0</DocSecurity>
  <Lines>90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Benders</dc:creator>
  <cp:lastModifiedBy>Dean Kennedy</cp:lastModifiedBy>
  <cp:revision>2</cp:revision>
  <dcterms:created xsi:type="dcterms:W3CDTF">2020-04-12T04:26:00Z</dcterms:created>
  <dcterms:modified xsi:type="dcterms:W3CDTF">2020-04-12T04:26:00Z</dcterms:modified>
</cp:coreProperties>
</file>